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1537" w:rsidRDefault="00351537" w:rsidP="00351537">
      <w:pPr>
        <w:widowControl/>
        <w:spacing w:line="520" w:lineRule="exact"/>
        <w:jc w:val="left"/>
        <w:rPr>
          <w:rFonts w:eastAsia="方正黑体简体"/>
          <w:kern w:val="0"/>
          <w:sz w:val="28"/>
          <w:szCs w:val="28"/>
        </w:rPr>
      </w:pPr>
      <w:r w:rsidRPr="00351537">
        <w:rPr>
          <w:rFonts w:eastAsia="方正黑体简体"/>
          <w:kern w:val="0"/>
          <w:sz w:val="28"/>
          <w:szCs w:val="28"/>
        </w:rPr>
        <w:t>附件</w:t>
      </w:r>
      <w:r w:rsidRPr="00351537">
        <w:rPr>
          <w:rFonts w:eastAsia="方正黑体简体"/>
          <w:kern w:val="0"/>
          <w:sz w:val="28"/>
          <w:szCs w:val="28"/>
        </w:rPr>
        <w:t>3</w:t>
      </w:r>
    </w:p>
    <w:p w:rsidR="00D67928" w:rsidRPr="00351537" w:rsidRDefault="00D67928" w:rsidP="00351537">
      <w:pPr>
        <w:widowControl/>
        <w:spacing w:line="520" w:lineRule="exact"/>
        <w:jc w:val="left"/>
        <w:rPr>
          <w:rFonts w:eastAsia="方正黑体简体"/>
          <w:kern w:val="0"/>
          <w:sz w:val="28"/>
          <w:szCs w:val="28"/>
        </w:rPr>
      </w:pPr>
    </w:p>
    <w:p w:rsidR="00211E57" w:rsidRPr="00351537" w:rsidRDefault="00211E57" w:rsidP="00351537">
      <w:pPr>
        <w:snapToGrid w:val="0"/>
        <w:spacing w:line="520" w:lineRule="exact"/>
        <w:jc w:val="center"/>
        <w:rPr>
          <w:rFonts w:eastAsia="方正小标宋简体"/>
          <w:sz w:val="36"/>
          <w:szCs w:val="36"/>
        </w:rPr>
      </w:pPr>
      <w:r w:rsidRPr="00351537">
        <w:rPr>
          <w:rFonts w:eastAsia="方正小标宋简体"/>
          <w:sz w:val="36"/>
          <w:szCs w:val="36"/>
        </w:rPr>
        <w:t>中国青年创业就业基金会专项资助协议书</w:t>
      </w:r>
    </w:p>
    <w:p w:rsidR="00351537" w:rsidRPr="00351537" w:rsidRDefault="00351537" w:rsidP="00351537">
      <w:pPr>
        <w:snapToGrid w:val="0"/>
        <w:spacing w:line="520" w:lineRule="exact"/>
        <w:jc w:val="center"/>
        <w:rPr>
          <w:rFonts w:eastAsia="仿宋_GB2312"/>
          <w:sz w:val="36"/>
          <w:szCs w:val="36"/>
        </w:rPr>
      </w:pPr>
    </w:p>
    <w:p w:rsidR="00211E57" w:rsidRPr="00351537" w:rsidRDefault="00211E57" w:rsidP="00351537">
      <w:pPr>
        <w:widowControl/>
        <w:spacing w:line="520" w:lineRule="exact"/>
        <w:ind w:firstLineChars="200" w:firstLine="600"/>
        <w:rPr>
          <w:rFonts w:eastAsia="方正仿宋简体"/>
          <w:sz w:val="30"/>
          <w:szCs w:val="30"/>
        </w:rPr>
      </w:pPr>
      <w:r w:rsidRPr="00351537">
        <w:rPr>
          <w:rFonts w:eastAsia="方正仿宋简体"/>
          <w:sz w:val="30"/>
          <w:szCs w:val="30"/>
        </w:rPr>
        <w:t>甲方：</w:t>
      </w:r>
      <w:r w:rsidRPr="00E61377">
        <w:rPr>
          <w:rFonts w:eastAsia="方正仿宋简体"/>
          <w:sz w:val="30"/>
          <w:szCs w:val="30"/>
          <w:u w:val="single"/>
        </w:rPr>
        <w:t>中国青年创业就业基金会</w:t>
      </w:r>
    </w:p>
    <w:p w:rsidR="00211E57" w:rsidRPr="00351537" w:rsidRDefault="00211E57" w:rsidP="00351537">
      <w:pPr>
        <w:widowControl/>
        <w:spacing w:line="520" w:lineRule="exact"/>
        <w:ind w:firstLineChars="200" w:firstLine="600"/>
        <w:rPr>
          <w:rFonts w:eastAsia="方正仿宋简体"/>
          <w:sz w:val="30"/>
          <w:szCs w:val="30"/>
        </w:rPr>
      </w:pPr>
      <w:r w:rsidRPr="00351537">
        <w:rPr>
          <w:rFonts w:eastAsia="方正仿宋简体"/>
          <w:sz w:val="30"/>
          <w:szCs w:val="30"/>
        </w:rPr>
        <w:t>乙方：</w:t>
      </w:r>
      <w:r w:rsidRPr="0077238B">
        <w:rPr>
          <w:rFonts w:eastAsia="方正仿宋简体"/>
          <w:sz w:val="30"/>
          <w:szCs w:val="30"/>
          <w:u w:val="single"/>
        </w:rPr>
        <w:t>省级团委或青年创业就业基金会</w:t>
      </w:r>
      <w:r w:rsidRPr="00351537">
        <w:rPr>
          <w:rFonts w:eastAsia="方正仿宋简体"/>
          <w:sz w:val="30"/>
          <w:szCs w:val="30"/>
        </w:rPr>
        <w:t xml:space="preserve"> </w:t>
      </w:r>
    </w:p>
    <w:p w:rsidR="00351537" w:rsidRPr="00351537" w:rsidRDefault="00351537" w:rsidP="00351537">
      <w:pPr>
        <w:widowControl/>
        <w:spacing w:line="520" w:lineRule="exact"/>
        <w:ind w:left="600"/>
        <w:rPr>
          <w:rFonts w:eastAsia="方正仿宋简体"/>
          <w:sz w:val="30"/>
          <w:szCs w:val="30"/>
        </w:rPr>
      </w:pP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甲、乙双方就专项资助县级团组织开展青年创业就业服务事宜达成一致并签订本协议书。</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第一条</w:t>
      </w:r>
      <w:r>
        <w:rPr>
          <w:rFonts w:eastAsia="方正仿宋简体" w:hint="eastAsia"/>
          <w:sz w:val="30"/>
          <w:szCs w:val="30"/>
        </w:rPr>
        <w:t xml:space="preserve">  </w:t>
      </w:r>
      <w:r w:rsidRPr="00E61377">
        <w:rPr>
          <w:rFonts w:eastAsia="方正仿宋简体" w:hint="eastAsia"/>
          <w:sz w:val="30"/>
          <w:szCs w:val="30"/>
        </w:rPr>
        <w:t>为了充分发挥中国青年创业就业基金会对青年创业就业工作的促进作用，更好地服务于党政工作大局，经共青团中央和甲方理事会批准，甲方决定对贫困地区、少数民族地区和革命老区团组织青年创业就业项目服务给予专项资助。</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第二条</w:t>
      </w:r>
      <w:r>
        <w:rPr>
          <w:rFonts w:eastAsia="方正仿宋简体" w:hint="eastAsia"/>
          <w:sz w:val="30"/>
          <w:szCs w:val="30"/>
        </w:rPr>
        <w:t xml:space="preserve">  </w:t>
      </w:r>
      <w:r w:rsidRPr="00E61377">
        <w:rPr>
          <w:rFonts w:eastAsia="方正仿宋简体" w:hint="eastAsia"/>
          <w:sz w:val="30"/>
          <w:szCs w:val="30"/>
        </w:rPr>
        <w:t>甲方专项资助的受助方为乙方所辖</w:t>
      </w:r>
      <w:r w:rsidRPr="00E61377">
        <w:rPr>
          <w:rFonts w:eastAsia="方正仿宋简体" w:hint="eastAsia"/>
          <w:sz w:val="30"/>
          <w:szCs w:val="30"/>
          <w:u w:val="single"/>
        </w:rPr>
        <w:t xml:space="preserve">    </w:t>
      </w:r>
      <w:proofErr w:type="gramStart"/>
      <w:r w:rsidRPr="00E61377">
        <w:rPr>
          <w:rFonts w:eastAsia="方正仿宋简体" w:hint="eastAsia"/>
          <w:sz w:val="30"/>
          <w:szCs w:val="30"/>
        </w:rPr>
        <w:t>个</w:t>
      </w:r>
      <w:proofErr w:type="gramEnd"/>
      <w:r w:rsidRPr="00E61377">
        <w:rPr>
          <w:rFonts w:eastAsia="方正仿宋简体" w:hint="eastAsia"/>
          <w:sz w:val="30"/>
          <w:szCs w:val="30"/>
        </w:rPr>
        <w:t>县级团委。</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第三条</w:t>
      </w:r>
      <w:r>
        <w:rPr>
          <w:rFonts w:eastAsia="方正仿宋简体" w:hint="eastAsia"/>
          <w:sz w:val="30"/>
          <w:szCs w:val="30"/>
        </w:rPr>
        <w:t xml:space="preserve">  </w:t>
      </w:r>
      <w:r w:rsidRPr="00E61377">
        <w:rPr>
          <w:rFonts w:eastAsia="方正仿宋简体" w:hint="eastAsia"/>
          <w:sz w:val="30"/>
          <w:szCs w:val="30"/>
        </w:rPr>
        <w:t>乙方与本省（自治区、直辖市）受助县级团委签订《中国青年创业就业基金会专项资助补充协议》，代收并将专项资助款拨付本省（自治区、直辖市）受助县级团委。</w:t>
      </w:r>
    </w:p>
    <w:p w:rsidR="00211E57" w:rsidRPr="00351537" w:rsidRDefault="00E61377" w:rsidP="00E61377">
      <w:pPr>
        <w:widowControl/>
        <w:spacing w:line="520" w:lineRule="exact"/>
        <w:ind w:firstLineChars="200" w:firstLine="600"/>
        <w:rPr>
          <w:rFonts w:eastAsia="方正仿宋简体"/>
          <w:sz w:val="30"/>
          <w:szCs w:val="30"/>
        </w:rPr>
      </w:pPr>
      <w:r w:rsidRPr="00E61377">
        <w:rPr>
          <w:rFonts w:eastAsia="方正仿宋简体" w:hint="eastAsia"/>
          <w:sz w:val="30"/>
          <w:szCs w:val="30"/>
        </w:rPr>
        <w:t>第四条</w:t>
      </w:r>
      <w:r>
        <w:rPr>
          <w:rFonts w:eastAsia="方正仿宋简体" w:hint="eastAsia"/>
          <w:sz w:val="30"/>
          <w:szCs w:val="30"/>
        </w:rPr>
        <w:t xml:space="preserve">  </w:t>
      </w:r>
      <w:r w:rsidRPr="00E61377">
        <w:rPr>
          <w:rFonts w:eastAsia="方正仿宋简体" w:hint="eastAsia"/>
          <w:sz w:val="30"/>
          <w:szCs w:val="30"/>
        </w:rPr>
        <w:t>本协议签署后甲方按每个受助县级团委</w:t>
      </w:r>
      <w:r w:rsidRPr="00E61377">
        <w:rPr>
          <w:rFonts w:eastAsia="方正仿宋简体" w:hint="eastAsia"/>
          <w:sz w:val="30"/>
          <w:szCs w:val="30"/>
          <w:u w:val="single"/>
        </w:rPr>
        <w:t xml:space="preserve">    </w:t>
      </w:r>
      <w:r w:rsidRPr="00E61377">
        <w:rPr>
          <w:rFonts w:eastAsia="方正仿宋简体" w:hint="eastAsia"/>
          <w:sz w:val="30"/>
          <w:szCs w:val="30"/>
        </w:rPr>
        <w:t>万元，共计</w:t>
      </w:r>
      <w:r w:rsidRPr="00E61377">
        <w:rPr>
          <w:rFonts w:eastAsia="方正仿宋简体" w:hint="eastAsia"/>
          <w:sz w:val="30"/>
          <w:szCs w:val="30"/>
          <w:u w:val="single"/>
        </w:rPr>
        <w:t xml:space="preserve">    </w:t>
      </w:r>
      <w:r w:rsidRPr="00E61377">
        <w:rPr>
          <w:rFonts w:eastAsia="方正仿宋简体" w:hint="eastAsia"/>
          <w:sz w:val="30"/>
          <w:szCs w:val="30"/>
        </w:rPr>
        <w:t>万元人民币专项资助款拨付乙方专用银行</w:t>
      </w:r>
      <w:proofErr w:type="gramStart"/>
      <w:r w:rsidRPr="00E61377">
        <w:rPr>
          <w:rFonts w:eastAsia="方正仿宋简体" w:hint="eastAsia"/>
          <w:sz w:val="30"/>
          <w:szCs w:val="30"/>
        </w:rPr>
        <w:t>帐户</w:t>
      </w:r>
      <w:proofErr w:type="gramEnd"/>
      <w:r w:rsidRPr="00E61377">
        <w:rPr>
          <w:rFonts w:eastAsia="方正仿宋简体" w:hint="eastAsia"/>
          <w:sz w:val="30"/>
          <w:szCs w:val="30"/>
        </w:rPr>
        <w:t>。</w:t>
      </w:r>
    </w:p>
    <w:p w:rsidR="00211E57" w:rsidRPr="00351537" w:rsidRDefault="00211E57" w:rsidP="00351537">
      <w:pPr>
        <w:widowControl/>
        <w:spacing w:line="520" w:lineRule="exact"/>
        <w:ind w:firstLineChars="200" w:firstLine="600"/>
        <w:rPr>
          <w:rFonts w:eastAsia="方正仿宋简体"/>
          <w:sz w:val="30"/>
          <w:szCs w:val="30"/>
          <w:u w:val="single"/>
        </w:rPr>
      </w:pPr>
      <w:r w:rsidRPr="00351537">
        <w:rPr>
          <w:rFonts w:eastAsia="方正仿宋简体"/>
          <w:sz w:val="30"/>
          <w:szCs w:val="30"/>
        </w:rPr>
        <w:t>开户行：</w:t>
      </w:r>
      <w:r w:rsidRPr="00351537">
        <w:rPr>
          <w:rFonts w:eastAsia="方正仿宋简体"/>
          <w:sz w:val="30"/>
          <w:szCs w:val="30"/>
          <w:u w:val="single"/>
        </w:rPr>
        <w:t xml:space="preserve">                            </w:t>
      </w:r>
    </w:p>
    <w:p w:rsidR="00211E57" w:rsidRPr="00351537" w:rsidRDefault="00211E57" w:rsidP="00351537">
      <w:pPr>
        <w:widowControl/>
        <w:spacing w:line="520" w:lineRule="exact"/>
        <w:ind w:firstLineChars="200" w:firstLine="600"/>
        <w:rPr>
          <w:rFonts w:eastAsia="方正仿宋简体"/>
          <w:sz w:val="30"/>
          <w:szCs w:val="30"/>
          <w:u w:val="single"/>
        </w:rPr>
      </w:pPr>
      <w:r w:rsidRPr="00351537">
        <w:rPr>
          <w:rFonts w:eastAsia="方正仿宋简体"/>
          <w:sz w:val="30"/>
          <w:szCs w:val="30"/>
        </w:rPr>
        <w:t>户</w:t>
      </w:r>
      <w:r w:rsidRPr="00351537">
        <w:rPr>
          <w:rFonts w:eastAsia="方正仿宋简体"/>
          <w:sz w:val="30"/>
          <w:szCs w:val="30"/>
        </w:rPr>
        <w:t xml:space="preserve">  </w:t>
      </w:r>
      <w:r w:rsidRPr="00351537">
        <w:rPr>
          <w:rFonts w:eastAsia="方正仿宋简体"/>
          <w:sz w:val="30"/>
          <w:szCs w:val="30"/>
        </w:rPr>
        <w:t>名：</w:t>
      </w:r>
      <w:r w:rsidRPr="00351537">
        <w:rPr>
          <w:rFonts w:eastAsia="方正仿宋简体"/>
          <w:sz w:val="30"/>
          <w:szCs w:val="30"/>
          <w:u w:val="single"/>
        </w:rPr>
        <w:t xml:space="preserve">                            </w:t>
      </w:r>
    </w:p>
    <w:p w:rsidR="00211E57" w:rsidRPr="00351537" w:rsidRDefault="00211E57" w:rsidP="00351537">
      <w:pPr>
        <w:widowControl/>
        <w:spacing w:line="520" w:lineRule="exact"/>
        <w:ind w:firstLineChars="200" w:firstLine="600"/>
        <w:rPr>
          <w:rFonts w:eastAsia="方正仿宋简体"/>
          <w:sz w:val="30"/>
          <w:szCs w:val="30"/>
        </w:rPr>
      </w:pPr>
      <w:proofErr w:type="gramStart"/>
      <w:r w:rsidRPr="00351537">
        <w:rPr>
          <w:rFonts w:eastAsia="方正仿宋简体"/>
          <w:sz w:val="30"/>
          <w:szCs w:val="30"/>
        </w:rPr>
        <w:lastRenderedPageBreak/>
        <w:t>账</w:t>
      </w:r>
      <w:proofErr w:type="gramEnd"/>
      <w:r w:rsidRPr="00351537">
        <w:rPr>
          <w:rFonts w:eastAsia="方正仿宋简体"/>
          <w:sz w:val="30"/>
          <w:szCs w:val="30"/>
        </w:rPr>
        <w:t xml:space="preserve">  </w:t>
      </w:r>
      <w:r w:rsidRPr="00351537">
        <w:rPr>
          <w:rFonts w:eastAsia="方正仿宋简体"/>
          <w:sz w:val="30"/>
          <w:szCs w:val="30"/>
        </w:rPr>
        <w:t>号：</w:t>
      </w:r>
      <w:r w:rsidRPr="00351537">
        <w:rPr>
          <w:rFonts w:eastAsia="方正仿宋简体"/>
          <w:sz w:val="30"/>
          <w:szCs w:val="30"/>
          <w:u w:val="single"/>
        </w:rPr>
        <w:t xml:space="preserve">                       </w:t>
      </w:r>
      <w:r w:rsidR="00351537">
        <w:rPr>
          <w:rFonts w:eastAsia="方正仿宋简体" w:hint="eastAsia"/>
          <w:sz w:val="30"/>
          <w:szCs w:val="30"/>
          <w:u w:val="single"/>
        </w:rPr>
        <w:t xml:space="preserve">   </w:t>
      </w:r>
      <w:r w:rsidRPr="00351537">
        <w:rPr>
          <w:rFonts w:eastAsia="方正仿宋简体"/>
          <w:sz w:val="30"/>
          <w:szCs w:val="30"/>
          <w:u w:val="single"/>
        </w:rPr>
        <w:t xml:space="preserve">  </w:t>
      </w:r>
      <w:r w:rsidRPr="00351537">
        <w:rPr>
          <w:rFonts w:eastAsia="方正仿宋简体"/>
          <w:sz w:val="30"/>
          <w:szCs w:val="30"/>
        </w:rPr>
        <w:t xml:space="preserve">   </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第五条</w:t>
      </w:r>
      <w:r>
        <w:rPr>
          <w:rFonts w:eastAsia="方正仿宋简体" w:hint="eastAsia"/>
          <w:sz w:val="30"/>
          <w:szCs w:val="30"/>
        </w:rPr>
        <w:t xml:space="preserve">  </w:t>
      </w:r>
      <w:r w:rsidRPr="00E61377">
        <w:rPr>
          <w:rFonts w:eastAsia="方正仿宋简体" w:hint="eastAsia"/>
          <w:sz w:val="30"/>
          <w:szCs w:val="30"/>
        </w:rPr>
        <w:t>乙方收到甲方专项资助款后按每个受助县级团委</w:t>
      </w:r>
      <w:r w:rsidRPr="00E61377">
        <w:rPr>
          <w:rFonts w:eastAsia="方正仿宋简体" w:hint="eastAsia"/>
          <w:sz w:val="30"/>
          <w:szCs w:val="30"/>
          <w:u w:val="single"/>
        </w:rPr>
        <w:t xml:space="preserve">    </w:t>
      </w:r>
      <w:r w:rsidRPr="00E61377">
        <w:rPr>
          <w:rFonts w:eastAsia="方正仿宋简体" w:hint="eastAsia"/>
          <w:sz w:val="30"/>
          <w:szCs w:val="30"/>
        </w:rPr>
        <w:t>万元标准将资助款分别拨付县级团委专用银行</w:t>
      </w:r>
      <w:proofErr w:type="gramStart"/>
      <w:r w:rsidRPr="00E61377">
        <w:rPr>
          <w:rFonts w:eastAsia="方正仿宋简体" w:hint="eastAsia"/>
          <w:sz w:val="30"/>
          <w:szCs w:val="30"/>
        </w:rPr>
        <w:t>帐户</w:t>
      </w:r>
      <w:proofErr w:type="gramEnd"/>
      <w:r w:rsidRPr="00E61377">
        <w:rPr>
          <w:rFonts w:eastAsia="方正仿宋简体" w:hint="eastAsia"/>
          <w:sz w:val="30"/>
          <w:szCs w:val="30"/>
        </w:rPr>
        <w:t>。</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第六条</w:t>
      </w:r>
      <w:r>
        <w:rPr>
          <w:rFonts w:eastAsia="方正仿宋简体" w:hint="eastAsia"/>
          <w:sz w:val="30"/>
          <w:szCs w:val="30"/>
        </w:rPr>
        <w:t xml:space="preserve">  </w:t>
      </w:r>
      <w:r w:rsidRPr="00E61377">
        <w:rPr>
          <w:rFonts w:eastAsia="方正仿宋简体" w:hint="eastAsia"/>
          <w:sz w:val="30"/>
          <w:szCs w:val="30"/>
        </w:rPr>
        <w:t>甲方资助款限定用于受助县级团委开展“青年就业创业见习基地建设、青年创业小额贷款、青年就业创业技能培训”等青年创业就业项目服务。</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第七条</w:t>
      </w:r>
      <w:r>
        <w:rPr>
          <w:rFonts w:eastAsia="方正仿宋简体" w:hint="eastAsia"/>
          <w:sz w:val="30"/>
          <w:szCs w:val="30"/>
        </w:rPr>
        <w:t xml:space="preserve">  </w:t>
      </w:r>
      <w:r w:rsidRPr="00E61377">
        <w:rPr>
          <w:rFonts w:eastAsia="方正仿宋简体" w:hint="eastAsia"/>
          <w:sz w:val="30"/>
          <w:szCs w:val="30"/>
        </w:rPr>
        <w:t>甲方权</w:t>
      </w:r>
      <w:bookmarkStart w:id="0" w:name="_GoBack"/>
      <w:bookmarkEnd w:id="0"/>
      <w:r w:rsidRPr="00E61377">
        <w:rPr>
          <w:rFonts w:eastAsia="方正仿宋简体" w:hint="eastAsia"/>
          <w:sz w:val="30"/>
          <w:szCs w:val="30"/>
        </w:rPr>
        <w:t>利与义务：</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1.</w:t>
      </w:r>
      <w:r w:rsidRPr="00E61377">
        <w:rPr>
          <w:rFonts w:eastAsia="方正仿宋简体" w:hint="eastAsia"/>
          <w:sz w:val="30"/>
          <w:szCs w:val="30"/>
        </w:rPr>
        <w:t>本协议书签署后</w:t>
      </w:r>
      <w:r w:rsidRPr="00E61377">
        <w:rPr>
          <w:rFonts w:eastAsia="方正仿宋简体" w:hint="eastAsia"/>
          <w:sz w:val="30"/>
          <w:szCs w:val="30"/>
        </w:rPr>
        <w:t>10</w:t>
      </w:r>
      <w:r w:rsidRPr="00E61377">
        <w:rPr>
          <w:rFonts w:eastAsia="方正仿宋简体" w:hint="eastAsia"/>
          <w:sz w:val="30"/>
          <w:szCs w:val="30"/>
        </w:rPr>
        <w:t>个工作日内将乙方所辖受助县级团委全部资助款拨付乙方专用银行</w:t>
      </w:r>
      <w:proofErr w:type="gramStart"/>
      <w:r w:rsidRPr="00E61377">
        <w:rPr>
          <w:rFonts w:eastAsia="方正仿宋简体" w:hint="eastAsia"/>
          <w:sz w:val="30"/>
          <w:szCs w:val="30"/>
        </w:rPr>
        <w:t>帐户</w:t>
      </w:r>
      <w:proofErr w:type="gramEnd"/>
      <w:r w:rsidRPr="00E61377">
        <w:rPr>
          <w:rFonts w:eastAsia="方正仿宋简体" w:hint="eastAsia"/>
          <w:sz w:val="30"/>
          <w:szCs w:val="30"/>
        </w:rPr>
        <w:t>；</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2.</w:t>
      </w:r>
      <w:r w:rsidRPr="00E61377">
        <w:rPr>
          <w:rFonts w:eastAsia="方正仿宋简体" w:hint="eastAsia"/>
          <w:sz w:val="30"/>
          <w:szCs w:val="30"/>
        </w:rPr>
        <w:t>审查乙方与受助县级团委签订的《中国青年创业就业基金会专项资助补充协议》，并检查乙方资助款拨付情况；</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3.</w:t>
      </w:r>
      <w:r w:rsidRPr="00E61377">
        <w:rPr>
          <w:rFonts w:eastAsia="方正仿宋简体" w:hint="eastAsia"/>
          <w:sz w:val="30"/>
          <w:szCs w:val="30"/>
        </w:rPr>
        <w:t>委托或联合乙方检查受助县级团委资助款项使用情况，并以适当方式向社会公示资助款项使用评估报告；</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4.</w:t>
      </w:r>
      <w:r w:rsidRPr="00E61377">
        <w:rPr>
          <w:rFonts w:eastAsia="方正仿宋简体" w:hint="eastAsia"/>
          <w:sz w:val="30"/>
          <w:szCs w:val="30"/>
        </w:rPr>
        <w:t>遵守国家法律、法规和共青团中央有关规定。</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第八条</w:t>
      </w:r>
      <w:r>
        <w:rPr>
          <w:rFonts w:eastAsia="方正仿宋简体" w:hint="eastAsia"/>
          <w:sz w:val="30"/>
          <w:szCs w:val="30"/>
        </w:rPr>
        <w:t xml:space="preserve">  </w:t>
      </w:r>
      <w:r w:rsidRPr="00E61377">
        <w:rPr>
          <w:rFonts w:eastAsia="方正仿宋简体" w:hint="eastAsia"/>
          <w:sz w:val="30"/>
          <w:szCs w:val="30"/>
        </w:rPr>
        <w:t>乙方权利与义务</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1.</w:t>
      </w:r>
      <w:r w:rsidRPr="00E61377">
        <w:rPr>
          <w:rFonts w:eastAsia="方正仿宋简体" w:hint="eastAsia"/>
          <w:sz w:val="30"/>
          <w:szCs w:val="30"/>
        </w:rPr>
        <w:t>与本省（自治区、直辖市）受助县级团委签订《中国青年创业就业基金会专项资助补充协议》；</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2.</w:t>
      </w:r>
      <w:r w:rsidRPr="00E61377">
        <w:rPr>
          <w:rFonts w:eastAsia="方正仿宋简体" w:hint="eastAsia"/>
          <w:sz w:val="30"/>
          <w:szCs w:val="30"/>
        </w:rPr>
        <w:t>收到甲方资助款</w:t>
      </w:r>
      <w:r w:rsidRPr="00E61377">
        <w:rPr>
          <w:rFonts w:eastAsia="方正仿宋简体" w:hint="eastAsia"/>
          <w:sz w:val="30"/>
          <w:szCs w:val="30"/>
        </w:rPr>
        <w:t>10</w:t>
      </w:r>
      <w:r w:rsidRPr="00E61377">
        <w:rPr>
          <w:rFonts w:eastAsia="方正仿宋简体" w:hint="eastAsia"/>
          <w:sz w:val="30"/>
          <w:szCs w:val="30"/>
        </w:rPr>
        <w:t>个工作日内为甲方出具有效收款凭证，并向受助县级团委拨付专项资助款；</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3.</w:t>
      </w:r>
      <w:r w:rsidRPr="00E61377">
        <w:rPr>
          <w:rFonts w:eastAsia="方正仿宋简体" w:hint="eastAsia"/>
          <w:sz w:val="30"/>
          <w:szCs w:val="30"/>
        </w:rPr>
        <w:t>检查、督导受助县级团委依照本协议书和补充协议规定使用资助款，并协助甲方对受助县级团委资助款项使用情况进行审计评估；</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lastRenderedPageBreak/>
        <w:t>4.</w:t>
      </w:r>
      <w:r w:rsidRPr="00E61377">
        <w:rPr>
          <w:rFonts w:eastAsia="方正仿宋简体" w:hint="eastAsia"/>
          <w:sz w:val="30"/>
          <w:szCs w:val="30"/>
        </w:rPr>
        <w:t>定期检查受助县级团委资助款项使用情况并按甲方要求提交本省（自治区、直辖市）资助款使用评估报告；</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5.</w:t>
      </w:r>
      <w:r w:rsidRPr="00E61377">
        <w:rPr>
          <w:rFonts w:eastAsia="方正仿宋简体" w:hint="eastAsia"/>
          <w:sz w:val="30"/>
          <w:szCs w:val="30"/>
        </w:rPr>
        <w:t>遵守国家法律、法规和共青团中央有关规定。</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第九条</w:t>
      </w:r>
      <w:r>
        <w:rPr>
          <w:rFonts w:eastAsia="方正仿宋简体" w:hint="eastAsia"/>
          <w:sz w:val="30"/>
          <w:szCs w:val="30"/>
        </w:rPr>
        <w:t xml:space="preserve">  </w:t>
      </w:r>
      <w:r w:rsidRPr="00E61377">
        <w:rPr>
          <w:rFonts w:eastAsia="方正仿宋简体" w:hint="eastAsia"/>
          <w:sz w:val="30"/>
          <w:szCs w:val="30"/>
        </w:rPr>
        <w:t>乙方未按本协议书及其补充协议规定履行相关义务，或违反国家有关法律、法规，甲方有权提请共青团中央及国家有关部门追究乙方违约、违规责任。</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第十条</w:t>
      </w:r>
      <w:r>
        <w:rPr>
          <w:rFonts w:eastAsia="方正仿宋简体" w:hint="eastAsia"/>
          <w:sz w:val="30"/>
          <w:szCs w:val="30"/>
        </w:rPr>
        <w:t xml:space="preserve">  </w:t>
      </w:r>
      <w:r w:rsidRPr="00E61377">
        <w:rPr>
          <w:rFonts w:eastAsia="方正仿宋简体" w:hint="eastAsia"/>
          <w:sz w:val="30"/>
          <w:szCs w:val="30"/>
        </w:rPr>
        <w:t>本协议书经甲乙双方法定代表人或授权代表签署、加盖公章后生效，乙方与本省（自治区、直辖市）全部受助县级团委签订的中国青年创业就业基金会专项资助补充协议是本协议的组成部分。</w:t>
      </w:r>
    </w:p>
    <w:p w:rsidR="00E61377" w:rsidRPr="00E61377" w:rsidRDefault="00E61377" w:rsidP="00E61377">
      <w:pPr>
        <w:widowControl/>
        <w:spacing w:line="520" w:lineRule="exact"/>
        <w:ind w:firstLineChars="200" w:firstLine="600"/>
        <w:rPr>
          <w:rFonts w:eastAsia="方正仿宋简体" w:hint="eastAsia"/>
          <w:sz w:val="30"/>
          <w:szCs w:val="30"/>
        </w:rPr>
      </w:pPr>
      <w:r w:rsidRPr="00E61377">
        <w:rPr>
          <w:rFonts w:eastAsia="方正仿宋简体" w:hint="eastAsia"/>
          <w:sz w:val="30"/>
          <w:szCs w:val="30"/>
        </w:rPr>
        <w:t>第十一条</w:t>
      </w:r>
      <w:r>
        <w:rPr>
          <w:rFonts w:eastAsia="方正仿宋简体" w:hint="eastAsia"/>
          <w:sz w:val="30"/>
          <w:szCs w:val="30"/>
        </w:rPr>
        <w:t xml:space="preserve">  </w:t>
      </w:r>
      <w:r w:rsidRPr="00E61377">
        <w:rPr>
          <w:rFonts w:eastAsia="方正仿宋简体" w:hint="eastAsia"/>
          <w:sz w:val="30"/>
          <w:szCs w:val="30"/>
        </w:rPr>
        <w:t>本协议书一式两份，甲、乙双方各执一份，复印件可作为乙方与受助县级团委签订补充协议的附件。</w:t>
      </w:r>
    </w:p>
    <w:p w:rsidR="00211E57" w:rsidRPr="00351537" w:rsidRDefault="00E61377" w:rsidP="00E61377">
      <w:pPr>
        <w:widowControl/>
        <w:spacing w:line="520" w:lineRule="exact"/>
        <w:ind w:firstLineChars="200" w:firstLine="600"/>
        <w:rPr>
          <w:rFonts w:eastAsia="方正仿宋简体"/>
          <w:sz w:val="30"/>
          <w:szCs w:val="30"/>
        </w:rPr>
      </w:pPr>
      <w:r w:rsidRPr="00E61377">
        <w:rPr>
          <w:rFonts w:eastAsia="方正仿宋简体" w:hint="eastAsia"/>
          <w:sz w:val="30"/>
          <w:szCs w:val="30"/>
        </w:rPr>
        <w:t>第十二条</w:t>
      </w:r>
      <w:r>
        <w:rPr>
          <w:rFonts w:eastAsia="方正仿宋简体" w:hint="eastAsia"/>
          <w:sz w:val="30"/>
          <w:szCs w:val="30"/>
        </w:rPr>
        <w:t xml:space="preserve">  </w:t>
      </w:r>
      <w:r w:rsidRPr="00E61377">
        <w:rPr>
          <w:rFonts w:eastAsia="方正仿宋简体" w:hint="eastAsia"/>
          <w:sz w:val="30"/>
          <w:szCs w:val="30"/>
        </w:rPr>
        <w:t>本协议书未尽事宜由甲、乙方及受助县级团委共同协商确定。</w:t>
      </w:r>
    </w:p>
    <w:p w:rsidR="00211E57" w:rsidRPr="00351537" w:rsidRDefault="00211E57" w:rsidP="00351537">
      <w:pPr>
        <w:widowControl/>
        <w:spacing w:line="520" w:lineRule="exact"/>
        <w:ind w:firstLineChars="200" w:firstLine="600"/>
        <w:rPr>
          <w:rFonts w:ascii="方正黑体简体" w:eastAsia="方正黑体简体"/>
          <w:sz w:val="30"/>
          <w:szCs w:val="30"/>
        </w:rPr>
      </w:pPr>
      <w:r w:rsidRPr="00351537">
        <w:rPr>
          <w:rFonts w:ascii="方正黑体简体" w:eastAsia="方正黑体简体" w:hint="eastAsia"/>
          <w:sz w:val="30"/>
          <w:szCs w:val="30"/>
        </w:rPr>
        <w:t xml:space="preserve">甲方（盖章）                 </w:t>
      </w:r>
    </w:p>
    <w:p w:rsidR="00211E57" w:rsidRPr="00351537" w:rsidRDefault="00211E57" w:rsidP="00351537">
      <w:pPr>
        <w:widowControl/>
        <w:spacing w:line="520" w:lineRule="exact"/>
        <w:ind w:firstLineChars="200" w:firstLine="600"/>
        <w:rPr>
          <w:rFonts w:eastAsia="方正仿宋简体"/>
          <w:sz w:val="30"/>
          <w:szCs w:val="30"/>
        </w:rPr>
      </w:pPr>
      <w:r w:rsidRPr="00351537">
        <w:rPr>
          <w:rFonts w:eastAsia="方正仿宋简体"/>
          <w:sz w:val="30"/>
          <w:szCs w:val="30"/>
        </w:rPr>
        <w:t>签</w:t>
      </w:r>
      <w:r w:rsidRPr="00351537">
        <w:rPr>
          <w:rFonts w:eastAsia="方正仿宋简体"/>
          <w:sz w:val="30"/>
          <w:szCs w:val="30"/>
        </w:rPr>
        <w:t xml:space="preserve">       </w:t>
      </w:r>
      <w:r w:rsidRPr="00351537">
        <w:rPr>
          <w:rFonts w:eastAsia="方正仿宋简体"/>
          <w:sz w:val="30"/>
          <w:szCs w:val="30"/>
        </w:rPr>
        <w:t>署：</w:t>
      </w:r>
      <w:r w:rsidRPr="00351537">
        <w:rPr>
          <w:rFonts w:eastAsia="方正仿宋简体"/>
          <w:sz w:val="30"/>
          <w:szCs w:val="30"/>
        </w:rPr>
        <w:t xml:space="preserve">                       </w:t>
      </w:r>
      <w:r w:rsidRPr="00351537">
        <w:rPr>
          <w:rFonts w:eastAsia="方正仿宋简体"/>
          <w:sz w:val="30"/>
          <w:szCs w:val="30"/>
        </w:rPr>
        <w:t>年</w:t>
      </w:r>
      <w:r w:rsidRPr="00351537">
        <w:rPr>
          <w:rFonts w:eastAsia="方正仿宋简体"/>
          <w:sz w:val="30"/>
          <w:szCs w:val="30"/>
        </w:rPr>
        <w:t xml:space="preserve">   </w:t>
      </w:r>
      <w:r w:rsidRPr="00351537">
        <w:rPr>
          <w:rFonts w:eastAsia="方正仿宋简体"/>
          <w:sz w:val="30"/>
          <w:szCs w:val="30"/>
        </w:rPr>
        <w:t>月</w:t>
      </w:r>
      <w:r w:rsidRPr="00351537">
        <w:rPr>
          <w:rFonts w:eastAsia="方正仿宋简体"/>
          <w:sz w:val="30"/>
          <w:szCs w:val="30"/>
        </w:rPr>
        <w:t xml:space="preserve">   </w:t>
      </w:r>
      <w:r w:rsidRPr="00351537">
        <w:rPr>
          <w:rFonts w:eastAsia="方正仿宋简体"/>
          <w:sz w:val="30"/>
          <w:szCs w:val="30"/>
        </w:rPr>
        <w:t>日</w:t>
      </w:r>
    </w:p>
    <w:p w:rsidR="00211E57" w:rsidRPr="00351537" w:rsidRDefault="00211E57" w:rsidP="00351537">
      <w:pPr>
        <w:widowControl/>
        <w:spacing w:line="520" w:lineRule="exact"/>
        <w:ind w:firstLineChars="200" w:firstLine="600"/>
        <w:rPr>
          <w:rFonts w:eastAsia="方正仿宋简体"/>
          <w:sz w:val="30"/>
          <w:szCs w:val="30"/>
        </w:rPr>
      </w:pPr>
    </w:p>
    <w:p w:rsidR="00211E57" w:rsidRPr="00351537" w:rsidRDefault="00211E57" w:rsidP="00351537">
      <w:pPr>
        <w:widowControl/>
        <w:spacing w:line="520" w:lineRule="exact"/>
        <w:ind w:firstLineChars="200" w:firstLine="600"/>
        <w:rPr>
          <w:rFonts w:eastAsia="方正仿宋简体"/>
          <w:sz w:val="30"/>
          <w:szCs w:val="30"/>
        </w:rPr>
      </w:pPr>
    </w:p>
    <w:p w:rsidR="00211E57" w:rsidRPr="00351537" w:rsidRDefault="00211E57" w:rsidP="00351537">
      <w:pPr>
        <w:widowControl/>
        <w:spacing w:line="520" w:lineRule="exact"/>
        <w:ind w:firstLineChars="200" w:firstLine="600"/>
        <w:rPr>
          <w:rFonts w:eastAsia="方正仿宋简体"/>
          <w:sz w:val="30"/>
          <w:szCs w:val="30"/>
        </w:rPr>
      </w:pPr>
    </w:p>
    <w:p w:rsidR="00211E57" w:rsidRPr="00351537" w:rsidRDefault="00211E57" w:rsidP="00351537">
      <w:pPr>
        <w:widowControl/>
        <w:spacing w:line="520" w:lineRule="exact"/>
        <w:ind w:firstLineChars="200" w:firstLine="600"/>
        <w:rPr>
          <w:rFonts w:ascii="方正黑体简体" w:eastAsia="方正黑体简体"/>
          <w:sz w:val="30"/>
          <w:szCs w:val="30"/>
        </w:rPr>
      </w:pPr>
      <w:r w:rsidRPr="00351537">
        <w:rPr>
          <w:rFonts w:ascii="方正黑体简体" w:eastAsia="方正黑体简体" w:hint="eastAsia"/>
          <w:sz w:val="30"/>
          <w:szCs w:val="30"/>
        </w:rPr>
        <w:t xml:space="preserve">乙方（盖章）                 </w:t>
      </w:r>
    </w:p>
    <w:p w:rsidR="002B4B5F" w:rsidRPr="00351537" w:rsidRDefault="00211E57" w:rsidP="00351537">
      <w:pPr>
        <w:widowControl/>
        <w:spacing w:line="520" w:lineRule="exact"/>
        <w:ind w:firstLineChars="200" w:firstLine="600"/>
        <w:rPr>
          <w:rFonts w:eastAsia="方正仿宋简体"/>
          <w:sz w:val="30"/>
          <w:szCs w:val="30"/>
        </w:rPr>
      </w:pPr>
      <w:r w:rsidRPr="00351537">
        <w:rPr>
          <w:rFonts w:eastAsia="方正仿宋简体"/>
          <w:sz w:val="30"/>
          <w:szCs w:val="30"/>
        </w:rPr>
        <w:t>签</w:t>
      </w:r>
      <w:r w:rsidRPr="00351537">
        <w:rPr>
          <w:rFonts w:eastAsia="方正仿宋简体"/>
          <w:sz w:val="30"/>
          <w:szCs w:val="30"/>
        </w:rPr>
        <w:t xml:space="preserve">      </w:t>
      </w:r>
      <w:r w:rsidRPr="00351537">
        <w:rPr>
          <w:rFonts w:eastAsia="方正仿宋简体"/>
          <w:sz w:val="30"/>
          <w:szCs w:val="30"/>
        </w:rPr>
        <w:t>署：</w:t>
      </w:r>
      <w:r w:rsidRPr="00351537">
        <w:rPr>
          <w:rFonts w:eastAsia="方正仿宋简体"/>
          <w:sz w:val="30"/>
          <w:szCs w:val="30"/>
        </w:rPr>
        <w:t xml:space="preserve">                        </w:t>
      </w:r>
      <w:r w:rsidRPr="00351537">
        <w:rPr>
          <w:rFonts w:eastAsia="方正仿宋简体"/>
          <w:sz w:val="30"/>
          <w:szCs w:val="30"/>
        </w:rPr>
        <w:t>年</w:t>
      </w:r>
      <w:r w:rsidRPr="00351537">
        <w:rPr>
          <w:rFonts w:eastAsia="方正仿宋简体"/>
          <w:sz w:val="30"/>
          <w:szCs w:val="30"/>
        </w:rPr>
        <w:t xml:space="preserve">   </w:t>
      </w:r>
      <w:r w:rsidRPr="00351537">
        <w:rPr>
          <w:rFonts w:eastAsia="方正仿宋简体"/>
          <w:sz w:val="30"/>
          <w:szCs w:val="30"/>
        </w:rPr>
        <w:t>月</w:t>
      </w:r>
      <w:r w:rsidRPr="00351537">
        <w:rPr>
          <w:rFonts w:eastAsia="方正仿宋简体"/>
          <w:sz w:val="30"/>
          <w:szCs w:val="30"/>
        </w:rPr>
        <w:t xml:space="preserve">   </w:t>
      </w:r>
      <w:r w:rsidRPr="00351537">
        <w:rPr>
          <w:rFonts w:eastAsia="方正仿宋简体"/>
          <w:sz w:val="30"/>
          <w:szCs w:val="30"/>
        </w:rPr>
        <w:t>日</w:t>
      </w:r>
    </w:p>
    <w:sectPr w:rsidR="002B4B5F" w:rsidRPr="00351537" w:rsidSect="00351537">
      <w:pgSz w:w="11906" w:h="16838"/>
      <w:pgMar w:top="2381" w:right="2041" w:bottom="2155" w:left="2041"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黑体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35125"/>
    <w:multiLevelType w:val="hybridMultilevel"/>
    <w:tmpl w:val="8E7C9F4E"/>
    <w:lvl w:ilvl="0" w:tplc="E7B00872">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346A2560">
      <w:start w:val="1"/>
      <w:numFmt w:val="decimal"/>
      <w:lvlText w:val="%3. "/>
      <w:lvlJc w:val="left"/>
      <w:pPr>
        <w:ind w:left="1260" w:hanging="420"/>
      </w:pPr>
      <w:rPr>
        <w:rFonts w:hint="eastAsia"/>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8CB0705"/>
    <w:multiLevelType w:val="hybridMultilevel"/>
    <w:tmpl w:val="D6DC587A"/>
    <w:lvl w:ilvl="0" w:tplc="E7B00872">
      <w:start w:val="1"/>
      <w:numFmt w:val="decimal"/>
      <w:lvlText w:val="%1."/>
      <w:lvlJc w:val="left"/>
      <w:pPr>
        <w:ind w:left="956" w:hanging="420"/>
      </w:pPr>
      <w:rPr>
        <w:rFonts w:hint="eastAsia"/>
      </w:rPr>
    </w:lvl>
    <w:lvl w:ilvl="1" w:tplc="04090019" w:tentative="1">
      <w:start w:val="1"/>
      <w:numFmt w:val="lowerLetter"/>
      <w:lvlText w:val="%2)"/>
      <w:lvlJc w:val="left"/>
      <w:pPr>
        <w:ind w:left="1376" w:hanging="420"/>
      </w:pPr>
    </w:lvl>
    <w:lvl w:ilvl="2" w:tplc="0409001B" w:tentative="1">
      <w:start w:val="1"/>
      <w:numFmt w:val="lowerRoman"/>
      <w:lvlText w:val="%3."/>
      <w:lvlJc w:val="right"/>
      <w:pPr>
        <w:ind w:left="1796" w:hanging="420"/>
      </w:pPr>
    </w:lvl>
    <w:lvl w:ilvl="3" w:tplc="0409000F" w:tentative="1">
      <w:start w:val="1"/>
      <w:numFmt w:val="decimal"/>
      <w:lvlText w:val="%4."/>
      <w:lvlJc w:val="left"/>
      <w:pPr>
        <w:ind w:left="2216" w:hanging="420"/>
      </w:pPr>
    </w:lvl>
    <w:lvl w:ilvl="4" w:tplc="04090019" w:tentative="1">
      <w:start w:val="1"/>
      <w:numFmt w:val="lowerLetter"/>
      <w:lvlText w:val="%5)"/>
      <w:lvlJc w:val="left"/>
      <w:pPr>
        <w:ind w:left="2636" w:hanging="420"/>
      </w:pPr>
    </w:lvl>
    <w:lvl w:ilvl="5" w:tplc="0409001B" w:tentative="1">
      <w:start w:val="1"/>
      <w:numFmt w:val="lowerRoman"/>
      <w:lvlText w:val="%6."/>
      <w:lvlJc w:val="right"/>
      <w:pPr>
        <w:ind w:left="3056" w:hanging="420"/>
      </w:pPr>
    </w:lvl>
    <w:lvl w:ilvl="6" w:tplc="0409000F" w:tentative="1">
      <w:start w:val="1"/>
      <w:numFmt w:val="decimal"/>
      <w:lvlText w:val="%7."/>
      <w:lvlJc w:val="left"/>
      <w:pPr>
        <w:ind w:left="3476" w:hanging="420"/>
      </w:pPr>
    </w:lvl>
    <w:lvl w:ilvl="7" w:tplc="04090019" w:tentative="1">
      <w:start w:val="1"/>
      <w:numFmt w:val="lowerLetter"/>
      <w:lvlText w:val="%8)"/>
      <w:lvlJc w:val="left"/>
      <w:pPr>
        <w:ind w:left="3896" w:hanging="420"/>
      </w:pPr>
    </w:lvl>
    <w:lvl w:ilvl="8" w:tplc="0409001B" w:tentative="1">
      <w:start w:val="1"/>
      <w:numFmt w:val="lowerRoman"/>
      <w:lvlText w:val="%9."/>
      <w:lvlJc w:val="right"/>
      <w:pPr>
        <w:ind w:left="4316" w:hanging="420"/>
      </w:pPr>
    </w:lvl>
  </w:abstractNum>
  <w:abstractNum w:abstractNumId="2">
    <w:nsid w:val="72B00C47"/>
    <w:multiLevelType w:val="hybridMultilevel"/>
    <w:tmpl w:val="7F0A33BE"/>
    <w:lvl w:ilvl="0" w:tplc="840C4C08">
      <w:start w:val="1"/>
      <w:numFmt w:val="chineseCountingThousand"/>
      <w:lvlText w:val="第%1条  "/>
      <w:lvlJc w:val="left"/>
      <w:pPr>
        <w:ind w:left="846" w:hanging="420"/>
      </w:pPr>
      <w:rPr>
        <w:rFonts w:ascii="仿宋_GB2312" w:eastAsia="仿宋_GB2312" w:hint="eastAsia"/>
        <w:color w:val="auto"/>
        <w:lang w:val="en-US"/>
      </w:rPr>
    </w:lvl>
    <w:lvl w:ilvl="1" w:tplc="04090019" w:tentative="1">
      <w:start w:val="1"/>
      <w:numFmt w:val="lowerLetter"/>
      <w:lvlText w:val="%2)"/>
      <w:lvlJc w:val="left"/>
      <w:pPr>
        <w:ind w:left="752" w:hanging="420"/>
      </w:pPr>
    </w:lvl>
    <w:lvl w:ilvl="2" w:tplc="0409001B" w:tentative="1">
      <w:start w:val="1"/>
      <w:numFmt w:val="lowerRoman"/>
      <w:lvlText w:val="%3."/>
      <w:lvlJc w:val="right"/>
      <w:pPr>
        <w:ind w:left="1172" w:hanging="420"/>
      </w:pPr>
    </w:lvl>
    <w:lvl w:ilvl="3" w:tplc="0409000F" w:tentative="1">
      <w:start w:val="1"/>
      <w:numFmt w:val="decimal"/>
      <w:lvlText w:val="%4."/>
      <w:lvlJc w:val="left"/>
      <w:pPr>
        <w:ind w:left="1592" w:hanging="420"/>
      </w:pPr>
    </w:lvl>
    <w:lvl w:ilvl="4" w:tplc="04090019" w:tentative="1">
      <w:start w:val="1"/>
      <w:numFmt w:val="lowerLetter"/>
      <w:lvlText w:val="%5)"/>
      <w:lvlJc w:val="left"/>
      <w:pPr>
        <w:ind w:left="2012" w:hanging="420"/>
      </w:pPr>
    </w:lvl>
    <w:lvl w:ilvl="5" w:tplc="0409001B" w:tentative="1">
      <w:start w:val="1"/>
      <w:numFmt w:val="lowerRoman"/>
      <w:lvlText w:val="%6."/>
      <w:lvlJc w:val="right"/>
      <w:pPr>
        <w:ind w:left="2432" w:hanging="420"/>
      </w:pPr>
    </w:lvl>
    <w:lvl w:ilvl="6" w:tplc="0409000F" w:tentative="1">
      <w:start w:val="1"/>
      <w:numFmt w:val="decimal"/>
      <w:lvlText w:val="%7."/>
      <w:lvlJc w:val="left"/>
      <w:pPr>
        <w:ind w:left="2852" w:hanging="420"/>
      </w:pPr>
    </w:lvl>
    <w:lvl w:ilvl="7" w:tplc="04090019" w:tentative="1">
      <w:start w:val="1"/>
      <w:numFmt w:val="lowerLetter"/>
      <w:lvlText w:val="%8)"/>
      <w:lvlJc w:val="left"/>
      <w:pPr>
        <w:ind w:left="3272" w:hanging="420"/>
      </w:pPr>
    </w:lvl>
    <w:lvl w:ilvl="8" w:tplc="0409001B" w:tentative="1">
      <w:start w:val="1"/>
      <w:numFmt w:val="lowerRoman"/>
      <w:lvlText w:val="%9."/>
      <w:lvlJc w:val="right"/>
      <w:pPr>
        <w:ind w:left="3692"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78D7"/>
    <w:rsid w:val="001B78D7"/>
    <w:rsid w:val="00211E57"/>
    <w:rsid w:val="00280B6D"/>
    <w:rsid w:val="002D3942"/>
    <w:rsid w:val="00351537"/>
    <w:rsid w:val="00503515"/>
    <w:rsid w:val="0077238B"/>
    <w:rsid w:val="00941743"/>
    <w:rsid w:val="00D67928"/>
    <w:rsid w:val="00E613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238B"/>
    <w:rPr>
      <w:sz w:val="18"/>
      <w:szCs w:val="18"/>
    </w:rPr>
  </w:style>
  <w:style w:type="character" w:customStyle="1" w:styleId="Char">
    <w:name w:val="批注框文本 Char"/>
    <w:basedOn w:val="a0"/>
    <w:link w:val="a3"/>
    <w:uiPriority w:val="99"/>
    <w:semiHidden/>
    <w:rsid w:val="0077238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1E5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7238B"/>
    <w:rPr>
      <w:sz w:val="18"/>
      <w:szCs w:val="18"/>
    </w:rPr>
  </w:style>
  <w:style w:type="character" w:customStyle="1" w:styleId="Char">
    <w:name w:val="批注框文本 Char"/>
    <w:basedOn w:val="a0"/>
    <w:link w:val="a3"/>
    <w:uiPriority w:val="99"/>
    <w:semiHidden/>
    <w:rsid w:val="0077238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209</Words>
  <Characters>1194</Characters>
  <Application>Microsoft Office Word</Application>
  <DocSecurity>0</DocSecurity>
  <Lines>9</Lines>
  <Paragraphs>2</Paragraphs>
  <ScaleCrop>false</ScaleCrop>
  <Company>微软中国</Company>
  <LinksUpToDate>false</LinksUpToDate>
  <CharactersWithSpaces>1401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徐晓</dc:creator>
  <cp:keywords/>
  <dc:description/>
  <cp:lastModifiedBy>A</cp:lastModifiedBy>
  <cp:revision>8</cp:revision>
  <cp:lastPrinted>2014-01-23T02:41:00Z</cp:lastPrinted>
  <dcterms:created xsi:type="dcterms:W3CDTF">2014-01-23T02:07:00Z</dcterms:created>
  <dcterms:modified xsi:type="dcterms:W3CDTF">2014-02-08T03:05:00Z</dcterms:modified>
</cp:coreProperties>
</file>